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27" w:rsidRPr="00773ED0" w:rsidRDefault="003E7407" w:rsidP="003D57F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3ED0">
        <w:rPr>
          <w:rFonts w:ascii="Times New Roman" w:hAnsi="Times New Roman" w:cs="Times New Roman"/>
          <w:b/>
          <w:sz w:val="27"/>
          <w:szCs w:val="27"/>
        </w:rPr>
        <w:t>О в</w:t>
      </w:r>
      <w:r w:rsidR="004E3927" w:rsidRPr="00773ED0">
        <w:rPr>
          <w:rFonts w:ascii="Times New Roman" w:hAnsi="Times New Roman" w:cs="Times New Roman"/>
          <w:b/>
          <w:sz w:val="27"/>
          <w:szCs w:val="27"/>
        </w:rPr>
        <w:t>ред</w:t>
      </w:r>
      <w:r w:rsidRPr="00773ED0">
        <w:rPr>
          <w:rFonts w:ascii="Times New Roman" w:hAnsi="Times New Roman" w:cs="Times New Roman"/>
          <w:b/>
          <w:sz w:val="27"/>
          <w:szCs w:val="27"/>
        </w:rPr>
        <w:t>е</w:t>
      </w:r>
      <w:r w:rsidR="003D57F6" w:rsidRPr="00773ED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E3927" w:rsidRPr="00773ED0">
        <w:rPr>
          <w:rFonts w:ascii="Times New Roman" w:hAnsi="Times New Roman" w:cs="Times New Roman"/>
          <w:b/>
          <w:sz w:val="27"/>
          <w:szCs w:val="27"/>
        </w:rPr>
        <w:t>электронных сигарет</w:t>
      </w:r>
      <w:r w:rsidRPr="00773ED0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Pr="00773ED0">
        <w:rPr>
          <w:rFonts w:ascii="Times New Roman" w:hAnsi="Times New Roman" w:cs="Times New Roman"/>
          <w:b/>
          <w:sz w:val="27"/>
          <w:szCs w:val="27"/>
        </w:rPr>
        <w:t>вейпа</w:t>
      </w:r>
      <w:proofErr w:type="spellEnd"/>
      <w:r w:rsidR="004E3927" w:rsidRPr="00773ED0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E86CB2" w:rsidRPr="00773ED0" w:rsidRDefault="0067515D" w:rsidP="003D57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73ED0">
        <w:rPr>
          <w:rFonts w:ascii="Times New Roman" w:hAnsi="Times New Roman" w:cs="Times New Roman"/>
          <w:i/>
          <w:sz w:val="27"/>
          <w:szCs w:val="27"/>
        </w:rPr>
        <w:t xml:space="preserve">Что такое </w:t>
      </w:r>
      <w:proofErr w:type="spellStart"/>
      <w:r w:rsidRPr="00773ED0">
        <w:rPr>
          <w:rFonts w:ascii="Times New Roman" w:hAnsi="Times New Roman" w:cs="Times New Roman"/>
          <w:i/>
          <w:sz w:val="27"/>
          <w:szCs w:val="27"/>
        </w:rPr>
        <w:t>Ве</w:t>
      </w:r>
      <w:r w:rsidR="00E86CB2" w:rsidRPr="00773ED0">
        <w:rPr>
          <w:rFonts w:ascii="Times New Roman" w:hAnsi="Times New Roman" w:cs="Times New Roman"/>
          <w:i/>
          <w:sz w:val="27"/>
          <w:szCs w:val="27"/>
        </w:rPr>
        <w:t>йп</w:t>
      </w:r>
      <w:r w:rsidR="003A7243" w:rsidRPr="00773ED0">
        <w:rPr>
          <w:rFonts w:ascii="Times New Roman" w:hAnsi="Times New Roman" w:cs="Times New Roman"/>
          <w:i/>
          <w:sz w:val="27"/>
          <w:szCs w:val="27"/>
        </w:rPr>
        <w:t>инг</w:t>
      </w:r>
      <w:proofErr w:type="spellEnd"/>
      <w:r w:rsidR="00E86CB2" w:rsidRPr="00773ED0">
        <w:rPr>
          <w:rFonts w:ascii="Times New Roman" w:hAnsi="Times New Roman" w:cs="Times New Roman"/>
          <w:i/>
          <w:sz w:val="27"/>
          <w:szCs w:val="27"/>
        </w:rPr>
        <w:t>?</w:t>
      </w:r>
    </w:p>
    <w:p w:rsidR="003D57F6" w:rsidRPr="00773ED0" w:rsidRDefault="003A7243" w:rsidP="003D5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73ED0">
        <w:rPr>
          <w:rFonts w:ascii="Times New Roman" w:hAnsi="Times New Roman" w:cs="Times New Roman"/>
          <w:sz w:val="27"/>
          <w:szCs w:val="27"/>
        </w:rPr>
        <w:t>Вейпинг</w:t>
      </w:r>
      <w:proofErr w:type="spellEnd"/>
      <w:r w:rsidRPr="00773ED0">
        <w:rPr>
          <w:rFonts w:ascii="Times New Roman" w:hAnsi="Times New Roman" w:cs="Times New Roman"/>
          <w:sz w:val="27"/>
          <w:szCs w:val="27"/>
        </w:rPr>
        <w:t xml:space="preserve"> (от английского - </w:t>
      </w:r>
      <w:proofErr w:type="spellStart"/>
      <w:r w:rsidRPr="00773ED0">
        <w:rPr>
          <w:rFonts w:ascii="Times New Roman" w:hAnsi="Times New Roman" w:cs="Times New Roman"/>
          <w:sz w:val="27"/>
          <w:szCs w:val="27"/>
        </w:rPr>
        <w:t>vaping</w:t>
      </w:r>
      <w:proofErr w:type="spellEnd"/>
      <w:r w:rsidRPr="00773ED0">
        <w:rPr>
          <w:rFonts w:ascii="Times New Roman" w:hAnsi="Times New Roman" w:cs="Times New Roman"/>
          <w:sz w:val="27"/>
          <w:szCs w:val="27"/>
        </w:rPr>
        <w:t xml:space="preserve"> -</w:t>
      </w:r>
      <w:r w:rsidR="003D57F6" w:rsidRPr="00773ED0">
        <w:rPr>
          <w:rFonts w:ascii="Times New Roman" w:hAnsi="Times New Roman" w:cs="Times New Roman"/>
          <w:sz w:val="27"/>
          <w:szCs w:val="27"/>
        </w:rPr>
        <w:t xml:space="preserve"> </w:t>
      </w:r>
      <w:r w:rsidRPr="00773ED0">
        <w:rPr>
          <w:rFonts w:ascii="Times New Roman" w:hAnsi="Times New Roman" w:cs="Times New Roman"/>
          <w:sz w:val="27"/>
          <w:szCs w:val="27"/>
        </w:rPr>
        <w:t xml:space="preserve">парение) - процесс курения электронной сигареты, испарителей и других подобных устройств. </w:t>
      </w:r>
    </w:p>
    <w:p w:rsidR="003D57F6" w:rsidRPr="00773ED0" w:rsidRDefault="003A7243" w:rsidP="003D5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73ED0">
        <w:rPr>
          <w:rFonts w:ascii="Times New Roman" w:hAnsi="Times New Roman" w:cs="Times New Roman"/>
          <w:sz w:val="27"/>
          <w:szCs w:val="27"/>
        </w:rPr>
        <w:t>Вейпы</w:t>
      </w:r>
      <w:proofErr w:type="spellEnd"/>
      <w:r w:rsidRPr="00773ED0">
        <w:rPr>
          <w:rFonts w:ascii="Times New Roman" w:hAnsi="Times New Roman" w:cs="Times New Roman"/>
          <w:sz w:val="27"/>
          <w:szCs w:val="27"/>
        </w:rPr>
        <w:t xml:space="preserve"> - электронные сигареты, мини-кальяны. </w:t>
      </w:r>
    </w:p>
    <w:p w:rsidR="00E86CB2" w:rsidRPr="00773ED0" w:rsidRDefault="003A7243" w:rsidP="003D5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73ED0">
        <w:rPr>
          <w:rFonts w:ascii="Times New Roman" w:hAnsi="Times New Roman" w:cs="Times New Roman"/>
          <w:sz w:val="27"/>
          <w:szCs w:val="27"/>
        </w:rPr>
        <w:t>Вейперы</w:t>
      </w:r>
      <w:proofErr w:type="spellEnd"/>
      <w:r w:rsidRPr="00773ED0">
        <w:rPr>
          <w:rFonts w:ascii="Times New Roman" w:hAnsi="Times New Roman" w:cs="Times New Roman"/>
          <w:sz w:val="27"/>
          <w:szCs w:val="27"/>
        </w:rPr>
        <w:t xml:space="preserve"> - новый вид курильщиков, которые курят не обычные сигареты, а сигареты с электронной начинкой, пропагандируя курение электронных устройств как безопасную альтернативу обычным сигаретам.</w:t>
      </w:r>
    </w:p>
    <w:p w:rsidR="003D57F6" w:rsidRPr="00773ED0" w:rsidRDefault="00E86CB2" w:rsidP="003D57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73ED0">
        <w:rPr>
          <w:rFonts w:ascii="Times New Roman" w:hAnsi="Times New Roman" w:cs="Times New Roman"/>
          <w:i/>
          <w:sz w:val="27"/>
          <w:szCs w:val="27"/>
        </w:rPr>
        <w:t xml:space="preserve">Как же работает </w:t>
      </w:r>
      <w:proofErr w:type="spellStart"/>
      <w:r w:rsidR="0067515D" w:rsidRPr="00773ED0">
        <w:rPr>
          <w:rFonts w:ascii="Times New Roman" w:hAnsi="Times New Roman" w:cs="Times New Roman"/>
          <w:i/>
          <w:sz w:val="27"/>
          <w:szCs w:val="27"/>
        </w:rPr>
        <w:t>ве</w:t>
      </w:r>
      <w:r w:rsidRPr="00773ED0">
        <w:rPr>
          <w:rFonts w:ascii="Times New Roman" w:hAnsi="Times New Roman" w:cs="Times New Roman"/>
          <w:i/>
          <w:sz w:val="27"/>
          <w:szCs w:val="27"/>
        </w:rPr>
        <w:t>йп</w:t>
      </w:r>
      <w:proofErr w:type="spellEnd"/>
      <w:r w:rsidRPr="00773ED0">
        <w:rPr>
          <w:rFonts w:ascii="Times New Roman" w:hAnsi="Times New Roman" w:cs="Times New Roman"/>
          <w:i/>
          <w:sz w:val="27"/>
          <w:szCs w:val="27"/>
        </w:rPr>
        <w:t xml:space="preserve">. </w:t>
      </w:r>
    </w:p>
    <w:p w:rsidR="003E7407" w:rsidRPr="00773ED0" w:rsidRDefault="00E86CB2" w:rsidP="003E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3ED0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773ED0">
        <w:rPr>
          <w:rFonts w:ascii="Times New Roman" w:hAnsi="Times New Roman" w:cs="Times New Roman"/>
          <w:sz w:val="27"/>
          <w:szCs w:val="27"/>
        </w:rPr>
        <w:t>вапорайзерах</w:t>
      </w:r>
      <w:proofErr w:type="spellEnd"/>
      <w:r w:rsidRPr="00773ED0">
        <w:rPr>
          <w:rFonts w:ascii="Times New Roman" w:hAnsi="Times New Roman" w:cs="Times New Roman"/>
          <w:sz w:val="27"/>
          <w:szCs w:val="27"/>
        </w:rPr>
        <w:t xml:space="preserve"> </w:t>
      </w:r>
      <w:r w:rsidR="003D57F6" w:rsidRPr="00773ED0">
        <w:rPr>
          <w:rFonts w:ascii="Times New Roman" w:hAnsi="Times New Roman" w:cs="Times New Roman"/>
          <w:sz w:val="27"/>
          <w:szCs w:val="27"/>
        </w:rPr>
        <w:t>жидкость,</w:t>
      </w:r>
      <w:r w:rsidRPr="00773ED0">
        <w:rPr>
          <w:rFonts w:ascii="Times New Roman" w:hAnsi="Times New Roman" w:cs="Times New Roman"/>
          <w:sz w:val="27"/>
          <w:szCs w:val="27"/>
        </w:rPr>
        <w:t xml:space="preserve"> состоящая из </w:t>
      </w:r>
      <w:proofErr w:type="spellStart"/>
      <w:r w:rsidRPr="00773ED0">
        <w:rPr>
          <w:rFonts w:ascii="Times New Roman" w:hAnsi="Times New Roman" w:cs="Times New Roman"/>
          <w:sz w:val="27"/>
          <w:szCs w:val="27"/>
        </w:rPr>
        <w:t>пропиленгликоля</w:t>
      </w:r>
      <w:proofErr w:type="spellEnd"/>
      <w:r w:rsidR="0075027F" w:rsidRPr="00773ED0">
        <w:rPr>
          <w:rFonts w:ascii="Times New Roman" w:hAnsi="Times New Roman" w:cs="Times New Roman"/>
          <w:sz w:val="27"/>
          <w:szCs w:val="27"/>
        </w:rPr>
        <w:t xml:space="preserve">, глицерина, никотина и </w:t>
      </w:r>
      <w:proofErr w:type="spellStart"/>
      <w:r w:rsidR="0075027F" w:rsidRPr="00773ED0">
        <w:rPr>
          <w:rFonts w:ascii="Times New Roman" w:hAnsi="Times New Roman" w:cs="Times New Roman"/>
          <w:sz w:val="27"/>
          <w:szCs w:val="27"/>
        </w:rPr>
        <w:t>ароматизаторов</w:t>
      </w:r>
      <w:proofErr w:type="spellEnd"/>
      <w:r w:rsidR="0075027F" w:rsidRPr="00773ED0">
        <w:rPr>
          <w:rFonts w:ascii="Times New Roman" w:hAnsi="Times New Roman" w:cs="Times New Roman"/>
          <w:sz w:val="27"/>
          <w:szCs w:val="27"/>
        </w:rPr>
        <w:t xml:space="preserve"> нагревается до испарения</w:t>
      </w:r>
      <w:r w:rsidR="003D57F6" w:rsidRPr="00773ED0">
        <w:rPr>
          <w:rFonts w:ascii="Times New Roman" w:hAnsi="Times New Roman" w:cs="Times New Roman"/>
          <w:sz w:val="27"/>
          <w:szCs w:val="27"/>
        </w:rPr>
        <w:t>, а п</w:t>
      </w:r>
      <w:r w:rsidR="003A1B44" w:rsidRPr="00773ED0">
        <w:rPr>
          <w:rFonts w:ascii="Times New Roman" w:hAnsi="Times New Roman" w:cs="Times New Roman"/>
          <w:sz w:val="27"/>
          <w:szCs w:val="27"/>
        </w:rPr>
        <w:t xml:space="preserve">ользователь </w:t>
      </w:r>
      <w:r w:rsidR="004D797D" w:rsidRPr="00773ED0">
        <w:rPr>
          <w:rFonts w:ascii="Times New Roman" w:hAnsi="Times New Roman" w:cs="Times New Roman"/>
          <w:sz w:val="27"/>
          <w:szCs w:val="27"/>
        </w:rPr>
        <w:t>через небольшой мундштук (</w:t>
      </w:r>
      <w:proofErr w:type="spellStart"/>
      <w:r w:rsidR="004D797D" w:rsidRPr="00773ED0">
        <w:rPr>
          <w:rFonts w:ascii="Times New Roman" w:hAnsi="Times New Roman" w:cs="Times New Roman"/>
          <w:sz w:val="27"/>
          <w:szCs w:val="27"/>
        </w:rPr>
        <w:t>дрип</w:t>
      </w:r>
      <w:proofErr w:type="spellEnd"/>
      <w:r w:rsidR="004D797D" w:rsidRPr="00773ED0">
        <w:rPr>
          <w:rFonts w:ascii="Times New Roman" w:hAnsi="Times New Roman" w:cs="Times New Roman"/>
          <w:sz w:val="27"/>
          <w:szCs w:val="27"/>
        </w:rPr>
        <w:t xml:space="preserve">-тип) </w:t>
      </w:r>
      <w:r w:rsidR="003A1B44" w:rsidRPr="00773ED0">
        <w:rPr>
          <w:rFonts w:ascii="Times New Roman" w:hAnsi="Times New Roman" w:cs="Times New Roman"/>
          <w:sz w:val="27"/>
          <w:szCs w:val="27"/>
        </w:rPr>
        <w:t>вдыхает пар.</w:t>
      </w:r>
      <w:r w:rsidR="00061142" w:rsidRPr="00773ED0">
        <w:rPr>
          <w:rFonts w:ascii="Times New Roman" w:hAnsi="Times New Roman" w:cs="Times New Roman"/>
          <w:sz w:val="27"/>
          <w:szCs w:val="27"/>
        </w:rPr>
        <w:t xml:space="preserve"> </w:t>
      </w:r>
      <w:r w:rsidR="003E7407" w:rsidRPr="00773ED0">
        <w:rPr>
          <w:rFonts w:ascii="Times New Roman" w:hAnsi="Times New Roman" w:cs="Times New Roman"/>
          <w:sz w:val="27"/>
          <w:szCs w:val="27"/>
        </w:rPr>
        <w:t xml:space="preserve">Пар не безвреден, содержит 31 опасное вещество. </w:t>
      </w:r>
    </w:p>
    <w:p w:rsidR="003E7407" w:rsidRPr="00773ED0" w:rsidRDefault="003E7407" w:rsidP="003E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3ED0">
        <w:rPr>
          <w:rFonts w:ascii="Times New Roman" w:hAnsi="Times New Roman" w:cs="Times New Roman"/>
          <w:sz w:val="27"/>
          <w:szCs w:val="27"/>
        </w:rPr>
        <w:t xml:space="preserve">Учеными </w:t>
      </w:r>
      <w:r w:rsidR="004141C9" w:rsidRPr="00773ED0">
        <w:rPr>
          <w:rFonts w:ascii="Times New Roman" w:hAnsi="Times New Roman" w:cs="Times New Roman"/>
          <w:sz w:val="27"/>
          <w:szCs w:val="27"/>
        </w:rPr>
        <w:t>д</w:t>
      </w:r>
      <w:r w:rsidRPr="00773ED0">
        <w:rPr>
          <w:rFonts w:ascii="Times New Roman" w:hAnsi="Times New Roman" w:cs="Times New Roman"/>
          <w:sz w:val="27"/>
          <w:szCs w:val="27"/>
        </w:rPr>
        <w:t xml:space="preserve">оказано, что безграничное парение </w:t>
      </w:r>
      <w:proofErr w:type="spellStart"/>
      <w:r w:rsidRPr="00773ED0">
        <w:rPr>
          <w:rFonts w:ascii="Times New Roman" w:hAnsi="Times New Roman" w:cs="Times New Roman"/>
          <w:sz w:val="27"/>
          <w:szCs w:val="27"/>
        </w:rPr>
        <w:t>вейпов</w:t>
      </w:r>
      <w:proofErr w:type="spellEnd"/>
      <w:r w:rsidRPr="00773ED0">
        <w:rPr>
          <w:rFonts w:ascii="Times New Roman" w:hAnsi="Times New Roman" w:cs="Times New Roman"/>
          <w:sz w:val="27"/>
          <w:szCs w:val="27"/>
        </w:rPr>
        <w:t xml:space="preserve"> ведет к передозировке никотина</w:t>
      </w:r>
      <w:r w:rsidR="00773ED0" w:rsidRPr="00773ED0">
        <w:rPr>
          <w:rFonts w:ascii="Times New Roman" w:hAnsi="Times New Roman" w:cs="Times New Roman"/>
          <w:sz w:val="27"/>
          <w:szCs w:val="27"/>
        </w:rPr>
        <w:t>, а к</w:t>
      </w:r>
      <w:r w:rsidRPr="00773ED0">
        <w:rPr>
          <w:rFonts w:ascii="Times New Roman" w:hAnsi="Times New Roman" w:cs="Times New Roman"/>
          <w:sz w:val="27"/>
          <w:szCs w:val="27"/>
        </w:rPr>
        <w:t>лубы пара содержат токсичные канцерогенные</w:t>
      </w:r>
      <w:r w:rsidR="004141C9" w:rsidRPr="00773ED0">
        <w:rPr>
          <w:rFonts w:ascii="Times New Roman" w:hAnsi="Times New Roman" w:cs="Times New Roman"/>
          <w:sz w:val="27"/>
          <w:szCs w:val="27"/>
        </w:rPr>
        <w:t xml:space="preserve"> (вызывающие рак) соединения (формальдегид, ацетальдегид, ацетон, акролеин), которые отравляют человека.</w:t>
      </w:r>
    </w:p>
    <w:p w:rsidR="004141C9" w:rsidRPr="00773ED0" w:rsidRDefault="00773ED0" w:rsidP="003E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3ED0">
        <w:rPr>
          <w:rFonts w:ascii="Times New Roman" w:hAnsi="Times New Roman" w:cs="Times New Roman"/>
          <w:sz w:val="27"/>
          <w:szCs w:val="27"/>
        </w:rPr>
        <w:t xml:space="preserve">Кроме того, в </w:t>
      </w:r>
      <w:r w:rsidR="004141C9" w:rsidRPr="00773ED0">
        <w:rPr>
          <w:rFonts w:ascii="Times New Roman" w:hAnsi="Times New Roman" w:cs="Times New Roman"/>
          <w:sz w:val="27"/>
          <w:szCs w:val="27"/>
        </w:rPr>
        <w:t>процессе парения жидкости</w:t>
      </w:r>
      <w:r>
        <w:rPr>
          <w:rFonts w:ascii="Times New Roman" w:hAnsi="Times New Roman" w:cs="Times New Roman"/>
          <w:sz w:val="27"/>
          <w:szCs w:val="27"/>
        </w:rPr>
        <w:t>,</w:t>
      </w:r>
      <w:r w:rsidR="004141C9" w:rsidRPr="00773ED0">
        <w:rPr>
          <w:rFonts w:ascii="Times New Roman" w:hAnsi="Times New Roman" w:cs="Times New Roman"/>
          <w:sz w:val="27"/>
          <w:szCs w:val="27"/>
        </w:rPr>
        <w:t xml:space="preserve"> составные части устройства выделяют в пар тяжелые металлы – медь, хром, свинец, никель и олово, которые попадая в человеческий организм, приводят к необратимым изменениям в организме и тканях на клеточном уровне.</w:t>
      </w:r>
    </w:p>
    <w:p w:rsidR="003E7407" w:rsidRPr="00773ED0" w:rsidRDefault="003E7407" w:rsidP="003E7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3E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Каждый курильщик электронных устройств обязан знать, что: </w:t>
      </w:r>
    </w:p>
    <w:p w:rsidR="003E7407" w:rsidRPr="00773ED0" w:rsidRDefault="003E7407" w:rsidP="003E740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3ED0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Курение электронных устройств может вызвать рак, заболевания легких и сердца;</w:t>
      </w:r>
    </w:p>
    <w:p w:rsidR="003E7407" w:rsidRPr="00773ED0" w:rsidRDefault="003E7407" w:rsidP="003E740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3ED0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Курение электронных устройств не исключает никотиновую зависимость;</w:t>
      </w:r>
    </w:p>
    <w:p w:rsidR="003E7407" w:rsidRPr="00773ED0" w:rsidRDefault="003E7407" w:rsidP="003E740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3ED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Общее использование одного устройства может привести к заражению вирусными гепатитами А, Е, туберкулезом, герпесом и т.д.</w:t>
      </w:r>
    </w:p>
    <w:p w:rsidR="0022483A" w:rsidRPr="00773ED0" w:rsidRDefault="0022483A" w:rsidP="003D57F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3ED0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Бесконтрольное вдыхание пара, содержащего никотин</w:t>
      </w:r>
      <w:r w:rsidR="005178A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773E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привести к </w:t>
      </w:r>
      <w:r w:rsidRPr="00773ED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 w:rsidR="0022483A" w:rsidRPr="00773ED0" w:rsidRDefault="004141C9" w:rsidP="003D57F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3E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последнее время участились случаи внезапных </w:t>
      </w:r>
      <w:r w:rsidR="0022483A" w:rsidRPr="00773ED0">
        <w:rPr>
          <w:rFonts w:ascii="Times New Roman" w:eastAsia="Times New Roman" w:hAnsi="Times New Roman" w:cs="Times New Roman"/>
          <w:sz w:val="27"/>
          <w:szCs w:val="27"/>
          <w:lang w:eastAsia="ru-RU"/>
        </w:rPr>
        <w:t>вз</w:t>
      </w:r>
      <w:r w:rsidRPr="00773E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рывов электронных сигарет </w:t>
      </w:r>
      <w:r w:rsidR="0022483A" w:rsidRPr="00773E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около лица </w:t>
      </w:r>
      <w:r w:rsidRPr="00773ED0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парения</w:t>
      </w:r>
      <w:r w:rsidR="004D797D" w:rsidRPr="00773ED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2483A" w:rsidRPr="00773ED0" w:rsidRDefault="0022483A" w:rsidP="003D57F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3E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Курение </w:t>
      </w:r>
      <w:proofErr w:type="spellStart"/>
      <w:r w:rsidRPr="00773E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вейпов</w:t>
      </w:r>
      <w:proofErr w:type="spellEnd"/>
      <w:r w:rsidRPr="00773E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вызывает психологическую зависимость.</w:t>
      </w:r>
    </w:p>
    <w:p w:rsidR="004D797D" w:rsidRPr="00773ED0" w:rsidRDefault="00773ED0" w:rsidP="00773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3ED0">
        <w:rPr>
          <w:rFonts w:ascii="Times New Roman" w:hAnsi="Times New Roman" w:cs="Times New Roman"/>
          <w:sz w:val="27"/>
          <w:szCs w:val="27"/>
        </w:rPr>
        <w:t>В 2019 году Минздрав США дал название болезни у курильщиков, использующих электронные курительные изделия – EVALI, которое расшифровывается как «</w:t>
      </w:r>
      <w:r w:rsidRPr="00773E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Болезнь легких, спровоцированная электронными сигаретами или </w:t>
      </w:r>
      <w:proofErr w:type="spellStart"/>
      <w:r w:rsidRPr="00773E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вейпингом</w:t>
      </w:r>
      <w:proofErr w:type="spellEnd"/>
      <w:r w:rsidRPr="00773E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</w:p>
    <w:p w:rsidR="00773ED0" w:rsidRPr="00773ED0" w:rsidRDefault="00773ED0" w:rsidP="003E7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B6EDF" w:rsidRPr="00773ED0" w:rsidRDefault="00AB6EDF" w:rsidP="003D5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773ED0">
        <w:rPr>
          <w:rFonts w:ascii="Times New Roman" w:hAnsi="Times New Roman" w:cs="Times New Roman"/>
          <w:sz w:val="27"/>
          <w:szCs w:val="27"/>
        </w:rPr>
        <w:t>Берегите себя и своих близких!</w:t>
      </w:r>
    </w:p>
    <w:p w:rsidR="00B1459B" w:rsidRPr="00773ED0" w:rsidRDefault="00AB6EDF" w:rsidP="00773E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73ED0">
        <w:rPr>
          <w:rFonts w:ascii="Times New Roman" w:hAnsi="Times New Roman" w:cs="Times New Roman"/>
          <w:sz w:val="27"/>
          <w:szCs w:val="27"/>
        </w:rPr>
        <w:t xml:space="preserve">О вашем здоровье заботится </w:t>
      </w:r>
      <w:r w:rsidR="003D57F6" w:rsidRPr="00773ED0">
        <w:rPr>
          <w:rFonts w:ascii="Times New Roman" w:hAnsi="Times New Roman" w:cs="Times New Roman"/>
          <w:sz w:val="27"/>
          <w:szCs w:val="27"/>
        </w:rPr>
        <w:t>д</w:t>
      </w:r>
      <w:r w:rsidRPr="00773ED0">
        <w:rPr>
          <w:rFonts w:ascii="Times New Roman" w:hAnsi="Times New Roman" w:cs="Times New Roman"/>
          <w:sz w:val="27"/>
          <w:szCs w:val="27"/>
        </w:rPr>
        <w:t>епартамент здравоохранения и социальной помощи населению администрации города Иркутска.</w:t>
      </w:r>
    </w:p>
    <w:sectPr w:rsidR="00B1459B" w:rsidRPr="00773ED0" w:rsidSect="003D5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0AA8"/>
    <w:multiLevelType w:val="multilevel"/>
    <w:tmpl w:val="1EF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A710B"/>
    <w:multiLevelType w:val="multilevel"/>
    <w:tmpl w:val="113A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E7E69"/>
    <w:multiLevelType w:val="multilevel"/>
    <w:tmpl w:val="B4F0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A7"/>
    <w:rsid w:val="00061142"/>
    <w:rsid w:val="0018140F"/>
    <w:rsid w:val="001A4E57"/>
    <w:rsid w:val="0022483A"/>
    <w:rsid w:val="00283CA0"/>
    <w:rsid w:val="002A1DA2"/>
    <w:rsid w:val="00340FF4"/>
    <w:rsid w:val="003A1B44"/>
    <w:rsid w:val="003A7243"/>
    <w:rsid w:val="003D57F6"/>
    <w:rsid w:val="003E7407"/>
    <w:rsid w:val="004141C9"/>
    <w:rsid w:val="0046234F"/>
    <w:rsid w:val="004D797D"/>
    <w:rsid w:val="004E3927"/>
    <w:rsid w:val="005178A2"/>
    <w:rsid w:val="005B4E7B"/>
    <w:rsid w:val="005F40D1"/>
    <w:rsid w:val="0067515D"/>
    <w:rsid w:val="0075027F"/>
    <w:rsid w:val="00773ED0"/>
    <w:rsid w:val="007A45CB"/>
    <w:rsid w:val="008E1AFC"/>
    <w:rsid w:val="00931519"/>
    <w:rsid w:val="00AB6EDF"/>
    <w:rsid w:val="00AE652D"/>
    <w:rsid w:val="00B1459B"/>
    <w:rsid w:val="00B4256F"/>
    <w:rsid w:val="00BB51D9"/>
    <w:rsid w:val="00BF04F9"/>
    <w:rsid w:val="00C45B3B"/>
    <w:rsid w:val="00E042A7"/>
    <w:rsid w:val="00E86CB2"/>
    <w:rsid w:val="00E97B2E"/>
    <w:rsid w:val="00E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B643"/>
  <w15:docId w15:val="{1BA27733-8C76-4091-9905-2D8832A4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2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Запольская Галина Анатольевна</dc:creator>
  <cp:keywords/>
  <dc:description/>
  <cp:lastModifiedBy>Киселева Наталья Николаевна</cp:lastModifiedBy>
  <cp:revision>2</cp:revision>
  <cp:lastPrinted>2019-11-05T09:04:00Z</cp:lastPrinted>
  <dcterms:created xsi:type="dcterms:W3CDTF">2021-08-13T03:12:00Z</dcterms:created>
  <dcterms:modified xsi:type="dcterms:W3CDTF">2021-08-13T03:12:00Z</dcterms:modified>
</cp:coreProperties>
</file>